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Default="00C17EF0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A6034D" w:rsidRDefault="00C17EF0" w:rsidP="00A6034D">
      <w:pPr>
        <w:pStyle w:val="Corpodetexto"/>
        <w:spacing w:line="360" w:lineRule="auto"/>
        <w:ind w:firstLine="2552"/>
      </w:pPr>
      <w:r>
        <w:rPr>
          <w:b/>
        </w:rPr>
        <w:t xml:space="preserve">Eu, </w:t>
      </w:r>
      <w:sdt>
        <w:sdtPr>
          <w:rPr>
            <w:b/>
          </w:rPr>
          <w:alias w:val="NOME DO PROPRIETÁRIO/PROTOCOLANTE"/>
          <w:tag w:val="NOME DO PROPRIETÁRIO/PROTOCOLANTE"/>
          <w:id w:val="13584501"/>
          <w:placeholder>
            <w:docPart w:val="DefaultPlaceholder_22675703"/>
          </w:placeholder>
          <w:showingPlcHdr/>
        </w:sdtPr>
        <w:sdtContent>
          <w:r w:rsidR="00292C29" w:rsidRPr="009D084D">
            <w:rPr>
              <w:rStyle w:val="TextodoEspaoReservado"/>
            </w:rPr>
            <w:t xml:space="preserve">Clique aqui para digitar </w:t>
          </w:r>
          <w:proofErr w:type="gramStart"/>
          <w:r w:rsidR="00292C29" w:rsidRPr="009D084D">
            <w:rPr>
              <w:rStyle w:val="TextodoEspaoReservado"/>
            </w:rPr>
            <w:t>texto.</w:t>
          </w:r>
          <w:proofErr w:type="gramEnd"/>
        </w:sdtContent>
      </w:sdt>
      <w:r w:rsidR="005B53C6">
        <w:rPr>
          <w:b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0D28B7697B094DCC9AE91DAC103D3880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5B53C6">
            <w:rPr>
              <w:b/>
              <w:szCs w:val="22"/>
            </w:rPr>
            <w:t xml:space="preserve">CPF 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</w:rPr>
              <w:alias w:val="CPF PROPRIETÁRIO/PROTOCOLANTE"/>
              <w:tag w:val="CPF PROPRIETÁRIO/PROTOCOLANTE"/>
              <w:id w:val="13584504"/>
              <w:placeholder>
                <w:docPart w:val="DefaultPlaceholder_22675703"/>
              </w:placeholder>
              <w:showingPlcHdr/>
            </w:sdtPr>
            <w:sdtContent>
              <w:r w:rsidRPr="009D084D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443A1B">
        <w:t xml:space="preserve">, estabelecido(a) na </w:t>
      </w:r>
      <w:sdt>
        <w:sdtPr>
          <w:alias w:val="ENDEREÇO"/>
          <w:tag w:val="ENDEREÇO"/>
          <w:id w:val="13584505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nº </w:t>
      </w:r>
      <w:sdt>
        <w:sdtPr>
          <w:alias w:val="N° EDIFICAÇÃO"/>
          <w:tag w:val="N° EDIFICAÇÃO"/>
          <w:id w:val="13584506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Bairro </w:t>
      </w:r>
      <w:sdt>
        <w:sdtPr>
          <w:alias w:val="BAIRRO PROTOCOLANTE/PRPRIETÁRIO"/>
          <w:tag w:val="BAIRRO PROTOCOLANTE/PRPRIETÁRIO"/>
          <w:id w:val="13584513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Cidade de </w:t>
      </w:r>
      <w:sdt>
        <w:sdtPr>
          <w:alias w:val="MUNICÍPIO PROTOCOLANTE/PROPRIETÁRIO"/>
          <w:tag w:val="MUNICÍPIO PROTOCOLANTE/PROPRIETÁRIO"/>
          <w:id w:val="13584509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vem mui respeitosamente à presença de Vossa Senhoria, requerer </w:t>
      </w:r>
      <w:r w:rsidR="00443A1B">
        <w:rPr>
          <w:b/>
        </w:rPr>
        <w:t>CANCELAMENTO DEFINITIVO DO AL</w:t>
      </w:r>
      <w:r w:rsidR="00A6034D">
        <w:rPr>
          <w:b/>
        </w:rPr>
        <w:t xml:space="preserve">VARÁ N° </w:t>
      </w:r>
      <w:sdt>
        <w:sdtPr>
          <w:rPr>
            <w:b/>
          </w:rPr>
          <w:id w:val="32715001"/>
          <w:placeholder>
            <w:docPart w:val="DefaultPlaceholder_22675703"/>
          </w:placeholder>
          <w:showingPlcHdr/>
        </w:sdtPr>
        <w:sdtContent>
          <w:r w:rsidR="00A6034D" w:rsidRPr="009D084D">
            <w:rPr>
              <w:rStyle w:val="TextodoEspaoReservado"/>
            </w:rPr>
            <w:t>Clique aqui para digitar texto.</w:t>
          </w:r>
        </w:sdtContent>
      </w:sdt>
      <w:r>
        <w:t xml:space="preserve"> </w:t>
      </w:r>
      <w:r w:rsidR="00A6034D">
        <w:t xml:space="preserve">, conforme cópia em anexo, </w:t>
      </w:r>
      <w:r>
        <w:t xml:space="preserve">de uma </w:t>
      </w:r>
      <w:sdt>
        <w:sdtPr>
          <w:rPr>
            <w:b/>
          </w:rPr>
          <w:alias w:val="TIPO DE EDIFICAÇÃO"/>
          <w:tag w:val="edificação"/>
          <w:id w:val="13584524"/>
          <w:placeholder>
            <w:docPart w:val="DefaultPlaceholder_22675704"/>
          </w:placeholder>
          <w:showingPlcHdr/>
          <w:dropDownList>
            <w:listItem w:value="Escolher um item."/>
            <w:listItem w:displayText="edificação unifamiliar" w:value="edificação unifamiliar"/>
            <w:listItem w:displayText="edificação multifamiliar" w:value="edificação multifamiliar"/>
            <w:listItem w:displayText="edificação comercial (salas e lojas)" w:value="edificação comercial (salas e lojas)"/>
            <w:listItem w:displayText="edificação industrial" w:value="edificação industrial"/>
            <w:listItem w:displayText="casa popular" w:value="casa popular"/>
            <w:listItem w:displayText="conj. hab. popular" w:value="conj. hab. popular"/>
          </w:dropDownList>
        </w:sdtPr>
        <w:sdtContent>
          <w:r w:rsidR="00A90696" w:rsidRPr="009D084D">
            <w:rPr>
              <w:rStyle w:val="TextodoEspaoReservado"/>
            </w:rPr>
            <w:t>Escolher um item.</w:t>
          </w:r>
        </w:sdtContent>
      </w:sdt>
      <w:r>
        <w:t xml:space="preserve"> </w:t>
      </w:r>
      <w:r w:rsidR="00FC25BC">
        <w:t xml:space="preserve">, </w:t>
      </w:r>
      <w:r w:rsidR="00443A1B">
        <w:t xml:space="preserve">de execução (em) </w:t>
      </w:r>
      <w:sdt>
        <w:sdtPr>
          <w:rPr>
            <w:b/>
          </w:rPr>
          <w:alias w:val="material"/>
          <w:tag w:val="material"/>
          <w:id w:val="13584529"/>
          <w:placeholder>
            <w:docPart w:val="DefaultPlaceholder_22675704"/>
          </w:placeholder>
          <w:showingPlcHdr/>
          <w:dropDownList>
            <w:listItem w:value="Escolher um item."/>
            <w:listItem w:displayText="alvenaria" w:value="alvenaria"/>
            <w:listItem w:displayText="madeira" w:value="madeira"/>
            <w:listItem w:displayText="mista " w:value="mista "/>
          </w:dropDownList>
        </w:sdtPr>
        <w:sdtContent>
          <w:r w:rsidR="00A90696" w:rsidRPr="009D084D">
            <w:rPr>
              <w:rStyle w:val="TextodoEspaoReservado"/>
            </w:rPr>
            <w:t>Escolher um item.</w:t>
          </w:r>
        </w:sdtContent>
      </w:sdt>
      <w:r w:rsidR="00306CB2">
        <w:t xml:space="preserve"> </w:t>
      </w:r>
      <w:r w:rsidR="00443A1B">
        <w:t>com</w:t>
      </w:r>
      <w:r>
        <w:t xml:space="preserve"> </w:t>
      </w:r>
      <w:r w:rsidR="00306CB2">
        <w:t xml:space="preserve"> </w:t>
      </w:r>
      <w:sdt>
        <w:sdtPr>
          <w:alias w:val="METRAGEM"/>
          <w:tag w:val="METRAGEM"/>
          <w:id w:val="13584531"/>
          <w:placeholder>
            <w:docPart w:val="DefaultPlaceholder_22675703"/>
          </w:placeholder>
          <w:showingPlcHdr/>
        </w:sdtPr>
        <w:sdtContent>
          <w:r w:rsidR="00306CB2" w:rsidRPr="009D084D">
            <w:rPr>
              <w:rStyle w:val="TextodoEspaoReservado"/>
            </w:rPr>
            <w:t>Clique aqui para digitar texto.</w:t>
          </w:r>
        </w:sdtContent>
      </w:sdt>
      <w:r w:rsidR="00666E76">
        <w:t xml:space="preserve"> </w:t>
      </w:r>
      <w:r>
        <w:t xml:space="preserve">m², </w:t>
      </w:r>
      <w:sdt>
        <w:sdtPr>
          <w:id w:val="6076422"/>
          <w:placeholder>
            <w:docPart w:val="DefaultPlaceholder_22675703"/>
          </w:placeholder>
        </w:sdtPr>
        <w:sdtContent>
          <w:r w:rsidR="00A35D41">
            <w:t xml:space="preserve"> </w:t>
          </w:r>
        </w:sdtContent>
      </w:sdt>
      <w:r w:rsidR="00443A1B">
        <w:t xml:space="preserve"> localizada na </w:t>
      </w:r>
      <w:sdt>
        <w:sdtPr>
          <w:id w:val="6076423"/>
          <w:placeholder>
            <w:docPart w:val="DefaultPlaceholder_22675703"/>
          </w:placeholder>
          <w:showingPlcHdr/>
        </w:sdtPr>
        <w:sdtContent>
          <w:r w:rsidR="00443A1B" w:rsidRPr="009D084D">
            <w:rPr>
              <w:rStyle w:val="TextodoEspaoReservado"/>
            </w:rPr>
            <w:t>Clique aqui para digitar texto.</w:t>
          </w:r>
        </w:sdtContent>
      </w:sdt>
      <w:r w:rsidR="00443A1B">
        <w:t xml:space="preserve"> </w:t>
      </w:r>
      <w:r>
        <w:t>quadra</w:t>
      </w:r>
      <w:r w:rsidR="006115C1">
        <w:t xml:space="preserve"> </w:t>
      </w:r>
      <w:sdt>
        <w:sdtPr>
          <w:alias w:val="NÚMERO DA QUADRA"/>
          <w:tag w:val="QUADRA"/>
          <w:id w:val="13584532"/>
          <w:placeholder>
            <w:docPart w:val="DefaultPlaceholder_22675703"/>
          </w:placeholder>
          <w:showingPlcHdr/>
        </w:sdtPr>
        <w:sdtContent>
          <w:r w:rsidR="00666E76" w:rsidRPr="009D084D">
            <w:rPr>
              <w:rStyle w:val="TextodoEspaoReservado"/>
            </w:rPr>
            <w:t>Clique aqui para digitar texto.</w:t>
          </w:r>
        </w:sdtContent>
      </w:sdt>
      <w:r>
        <w:t>, lote</w:t>
      </w:r>
      <w:r w:rsidR="00666E76">
        <w:t xml:space="preserve"> </w:t>
      </w:r>
      <w:sdt>
        <w:sdtPr>
          <w:alias w:val="NÚMERO DO LOTE"/>
          <w:tag w:val="NÚMERO DO LOTE"/>
          <w:id w:val="13584533"/>
          <w:placeholder>
            <w:docPart w:val="DefaultPlaceholder_22675703"/>
          </w:placeholder>
          <w:showingPlcHdr/>
        </w:sdtPr>
        <w:sdtContent>
          <w:r w:rsidR="00666E76" w:rsidRPr="009D084D">
            <w:rPr>
              <w:rStyle w:val="TextodoEspaoReservado"/>
            </w:rPr>
            <w:t>Clique aqui para digitar texto.</w:t>
          </w:r>
        </w:sdtContent>
      </w:sdt>
      <w:r>
        <w:t xml:space="preserve">, </w:t>
      </w:r>
      <w:sdt>
        <w:sdtPr>
          <w:alias w:val="BAIRRO"/>
          <w:id w:val="13584538"/>
          <w:placeholder>
            <w:docPart w:val="DefaultPlaceholder_22675704"/>
          </w:placeholder>
          <w:showingPlcHdr/>
          <w:dropDownList>
            <w:listItem w:value="Escolher um item."/>
            <w:listItem w:displayText="Alesgut" w:value="Alesgut"/>
            <w:listItem w:displayText="Boa Vista" w:value="Boa Vista"/>
            <w:listItem w:displayText="Canabarro" w:value="Canabarro"/>
            <w:listItem w:displayText="Centro Administrativo" w:value="Centro Administrativo"/>
            <w:listItem w:displayText="Languiru" w:value="Languiru"/>
            <w:listItem w:displayText="Teutônia" w:value="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6115C1" w:rsidRPr="009D084D">
            <w:rPr>
              <w:rStyle w:val="TextodoEspaoReservado"/>
            </w:rPr>
            <w:t>Escolher um item.</w:t>
          </w:r>
        </w:sdtContent>
      </w:sdt>
      <w:r>
        <w:t>, Cidade de Teutônia.</w:t>
      </w:r>
      <w:r w:rsidR="00A6034D">
        <w:t xml:space="preserve"> Por motivo de </w:t>
      </w:r>
      <w:sdt>
        <w:sdtPr>
          <w:id w:val="32715005"/>
          <w:placeholder>
            <w:docPart w:val="DefaultPlaceholder_22675703"/>
          </w:placeholder>
          <w:showingPlcHdr/>
        </w:sdtPr>
        <w:sdtContent>
          <w:r w:rsidR="00A6034D" w:rsidRPr="009D084D">
            <w:rPr>
              <w:rStyle w:val="TextodoEspaoReservado"/>
            </w:rPr>
            <w:t>Clique aqui para digitar texto.</w:t>
          </w:r>
        </w:sdtContent>
      </w:sdt>
    </w:p>
    <w:p w:rsidR="00C17EF0" w:rsidRDefault="00C17EF0">
      <w:pPr>
        <w:pStyle w:val="Corpodetexto"/>
        <w:spacing w:line="360" w:lineRule="auto"/>
      </w:pPr>
    </w:p>
    <w:p w:rsidR="00443A1B" w:rsidRDefault="00443A1B">
      <w:pPr>
        <w:pStyle w:val="Corpodetexto"/>
        <w:spacing w:line="360" w:lineRule="auto"/>
      </w:pPr>
    </w:p>
    <w:p w:rsidR="00C17EF0" w:rsidRDefault="00C17EF0">
      <w:pPr>
        <w:pStyle w:val="Corpodetexto"/>
        <w:spacing w:line="360" w:lineRule="auto"/>
        <w:ind w:firstLine="4253"/>
      </w:pPr>
      <w:r>
        <w:t xml:space="preserve">Nestes Termos </w:t>
      </w:r>
    </w:p>
    <w:p w:rsidR="00C17EF0" w:rsidRDefault="00C17EF0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C17EF0" w:rsidRDefault="00C17EF0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Teutônia,</w:t>
      </w:r>
      <w:sdt>
        <w:sdtPr>
          <w:rPr>
            <w:rFonts w:ascii="Courier New" w:hAnsi="Courier New" w:cs="Courier New"/>
            <w:sz w:val="24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2-09T00:00:00Z">
            <w:dateFormat w:val="dd/MM/yyyy"/>
            <w:lid w:val="pt-BR"/>
            <w:storeMappedDataAs w:val="dateTime"/>
            <w:calendar w:val="gregorian"/>
          </w:date>
        </w:sdtPr>
        <w:sdtContent>
          <w:r w:rsidR="001846B0">
            <w:rPr>
              <w:rFonts w:ascii="Courier New" w:hAnsi="Courier New" w:cs="Courier New"/>
              <w:sz w:val="24"/>
            </w:rPr>
            <w:t>09/02/2022</w:t>
          </w:r>
        </w:sdtContent>
      </w:sdt>
      <w:r>
        <w:rPr>
          <w:rFonts w:ascii="Courier New" w:hAnsi="Courier New" w:cs="Courier New"/>
          <w:sz w:val="24"/>
        </w:rPr>
        <w:t>.</w:t>
      </w:r>
    </w:p>
    <w:p w:rsidR="00C17EF0" w:rsidRDefault="00C17EF0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443A1B" w:rsidRDefault="00443A1B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C17EF0" w:rsidRDefault="00C17EF0">
      <w:pPr>
        <w:pStyle w:val="Ttulo4"/>
        <w:spacing w:line="276" w:lineRule="auto"/>
        <w:ind w:left="4815"/>
      </w:pPr>
      <w:r>
        <w:t>__________________________</w:t>
      </w:r>
    </w:p>
    <w:p w:rsidR="009642FF" w:rsidRPr="009642FF" w:rsidRDefault="009642FF" w:rsidP="009642FF">
      <w:pP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</w:t>
      </w:r>
      <w:r w:rsidR="00FC25BC">
        <w:rPr>
          <w:rFonts w:ascii="Courier New" w:hAnsi="Courier New" w:cs="Courier New"/>
          <w:sz w:val="24"/>
        </w:rPr>
        <w:t>Proprietário/P</w:t>
      </w:r>
      <w:r w:rsidRPr="009642FF">
        <w:rPr>
          <w:rFonts w:ascii="Courier New" w:hAnsi="Courier New" w:cs="Courier New"/>
          <w:sz w:val="24"/>
        </w:rPr>
        <w:t>rotocolante</w:t>
      </w:r>
      <w:r>
        <w:rPr>
          <w:rFonts w:ascii="Courier New" w:hAnsi="Courier New" w:cs="Courier New"/>
          <w:sz w:val="24"/>
        </w:rPr>
        <w:t>:</w:t>
      </w:r>
      <w:sdt>
        <w:sdtPr>
          <w:rPr>
            <w:rFonts w:ascii="Courier New" w:hAnsi="Courier New" w:cs="Courier New"/>
            <w:sz w:val="24"/>
          </w:rPr>
          <w:alias w:val="NOME DO PROPRIETÁRIO"/>
          <w:tag w:val="NOME DO PROPRIETÁRIO"/>
          <w:id w:val="3805178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</w:p>
    <w:p w:rsidR="00C17EF0" w:rsidRDefault="00C17EF0">
      <w:pPr>
        <w:spacing w:line="276" w:lineRule="auto"/>
        <w:ind w:firstLine="4253"/>
      </w:pPr>
      <w:r>
        <w:rPr>
          <w:rFonts w:ascii="Courier New" w:hAnsi="Courier New" w:cs="Courier New"/>
          <w:sz w:val="24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alias w:val="TELEFONE DO PROPRIETÁRIO"/>
          <w:tag w:val="TELEFONE DO PROPRIETÁRIO"/>
          <w:id w:val="13584547"/>
          <w:placeholder>
            <w:docPart w:val="DefaultPlaceholder_22675703"/>
          </w:placeholder>
          <w:showingPlcHdr/>
        </w:sdtPr>
        <w:sdtContent>
          <w:r w:rsidR="00966AF4" w:rsidRPr="009D084D">
            <w:rPr>
              <w:rStyle w:val="TextodoEspaoReservado"/>
            </w:rPr>
            <w:t>Clique aqui para digitar texto.</w:t>
          </w:r>
        </w:sdtContent>
      </w:sdt>
    </w:p>
    <w:p w:rsidR="00C17EF0" w:rsidRPr="00966AF4" w:rsidRDefault="009642FF" w:rsidP="009642FF">
      <w:pPr>
        <w:spacing w:line="36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7EF0" w:rsidRDefault="00C17EF0" w:rsidP="00DB5881"/>
    <w:sectPr w:rsidR="00C17EF0" w:rsidSect="00DE288D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BC" w:rsidRDefault="00FC25BC" w:rsidP="00015463">
      <w:r>
        <w:separator/>
      </w:r>
    </w:p>
  </w:endnote>
  <w:endnote w:type="continuationSeparator" w:id="0">
    <w:p w:rsidR="00FC25BC" w:rsidRDefault="00FC25BC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DD" w:rsidRDefault="00054BDD" w:rsidP="00054BDD">
    <w:pPr>
      <w:pStyle w:val="Rodap"/>
      <w:jc w:val="center"/>
    </w:pPr>
    <w:r>
      <w:t>REQUERIMENTO PARA CANCELAMENTO DEFINITIVO DE ALVARÁ – PREFEITURA MUNICIPAL DE TEUTÔNIA</w:t>
    </w:r>
  </w:p>
  <w:p w:rsidR="00054BDD" w:rsidRDefault="00054B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BC" w:rsidRDefault="00FC25BC" w:rsidP="00015463">
      <w:r>
        <w:separator/>
      </w:r>
    </w:p>
  </w:footnote>
  <w:footnote w:type="continuationSeparator" w:id="0">
    <w:p w:rsidR="00FC25BC" w:rsidRDefault="00FC25BC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ZbjnXrwjd0k+hynpD+YqqoKwfLo=" w:salt="4oWVHTNjbFAQOWU0aewoN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4149E"/>
    <w:rsid w:val="00054BDD"/>
    <w:rsid w:val="0009657D"/>
    <w:rsid w:val="001738AE"/>
    <w:rsid w:val="0017480A"/>
    <w:rsid w:val="001846B0"/>
    <w:rsid w:val="001B3302"/>
    <w:rsid w:val="00232319"/>
    <w:rsid w:val="00292C29"/>
    <w:rsid w:val="00306CB2"/>
    <w:rsid w:val="003F7A85"/>
    <w:rsid w:val="00443A1B"/>
    <w:rsid w:val="004D1638"/>
    <w:rsid w:val="004E5795"/>
    <w:rsid w:val="005B53C6"/>
    <w:rsid w:val="00605685"/>
    <w:rsid w:val="006115C1"/>
    <w:rsid w:val="00657D65"/>
    <w:rsid w:val="00666E76"/>
    <w:rsid w:val="007514FF"/>
    <w:rsid w:val="00836783"/>
    <w:rsid w:val="008811C0"/>
    <w:rsid w:val="009642FF"/>
    <w:rsid w:val="00966AF4"/>
    <w:rsid w:val="00A35D41"/>
    <w:rsid w:val="00A6034D"/>
    <w:rsid w:val="00A90696"/>
    <w:rsid w:val="00AC4683"/>
    <w:rsid w:val="00B1399D"/>
    <w:rsid w:val="00B75777"/>
    <w:rsid w:val="00C17EF0"/>
    <w:rsid w:val="00C322D5"/>
    <w:rsid w:val="00CC2914"/>
    <w:rsid w:val="00DB5881"/>
    <w:rsid w:val="00DE288D"/>
    <w:rsid w:val="00E43B84"/>
    <w:rsid w:val="00F61C15"/>
    <w:rsid w:val="00FC25BC"/>
    <w:rsid w:val="00FC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46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B72C99" w:rsidRDefault="00B72C99">
          <w:r w:rsidRPr="009D084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D28B7697B094DCC9AE91DAC103D3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E13A7-1C4F-44E8-9AA2-731792B4D656}"/>
      </w:docPartPr>
      <w:docPartBody>
        <w:p w:rsidR="006F1A69" w:rsidRDefault="008E3FD2" w:rsidP="008E3FD2">
          <w:pPr>
            <w:pStyle w:val="0D28B7697B094DCC9AE91DAC103D388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346D82"/>
    <w:rsid w:val="00494C49"/>
    <w:rsid w:val="004B7017"/>
    <w:rsid w:val="006A598C"/>
    <w:rsid w:val="006F1A69"/>
    <w:rsid w:val="007B0596"/>
    <w:rsid w:val="008E3FD2"/>
    <w:rsid w:val="00A27B7F"/>
    <w:rsid w:val="00A876AA"/>
    <w:rsid w:val="00AF0DE5"/>
    <w:rsid w:val="00B72C99"/>
    <w:rsid w:val="00B75BF8"/>
    <w:rsid w:val="00E1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3FD2"/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0D28B7697B094DCC9AE91DAC103D3880">
    <w:name w:val="0D28B7697B094DCC9AE91DAC103D3880"/>
    <w:rsid w:val="008E3FD2"/>
  </w:style>
  <w:style w:type="paragraph" w:customStyle="1" w:styleId="05C764D44F724A4CB3816BF72704BE85">
    <w:name w:val="05C764D44F724A4CB3816BF72704BE85"/>
    <w:rsid w:val="006A59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2570E-9B36-442F-8188-FC4D79F7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4</cp:revision>
  <cp:lastPrinted>2022-03-03T16:05:00Z</cp:lastPrinted>
  <dcterms:created xsi:type="dcterms:W3CDTF">2024-04-04T11:10:00Z</dcterms:created>
  <dcterms:modified xsi:type="dcterms:W3CDTF">2024-04-08T11:01:00Z</dcterms:modified>
</cp:coreProperties>
</file>